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00" w:rsidRPr="009F112C" w:rsidRDefault="009F112C">
      <w:pPr>
        <w:spacing w:after="0"/>
        <w:ind w:left="13"/>
        <w:jc w:val="center"/>
        <w:rPr>
          <w:sz w:val="24"/>
          <w:lang w:val="en-US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2258369" wp14:editId="242F5167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167438" cy="1431551"/>
            <wp:effectExtent l="0" t="0" r="508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7438" cy="14315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6000" w:rsidRDefault="002B6000">
      <w:pPr>
        <w:spacing w:after="0"/>
        <w:ind w:left="13"/>
        <w:jc w:val="center"/>
        <w:rPr>
          <w:sz w:val="24"/>
        </w:rPr>
      </w:pPr>
    </w:p>
    <w:p w:rsidR="002B6000" w:rsidRDefault="002B6000">
      <w:pPr>
        <w:spacing w:after="0"/>
        <w:ind w:left="13"/>
        <w:jc w:val="center"/>
        <w:rPr>
          <w:sz w:val="24"/>
        </w:rPr>
      </w:pPr>
    </w:p>
    <w:p w:rsidR="002B6000" w:rsidRDefault="002B6000">
      <w:pPr>
        <w:spacing w:after="0"/>
        <w:ind w:left="13"/>
        <w:jc w:val="center"/>
        <w:rPr>
          <w:sz w:val="24"/>
        </w:rPr>
      </w:pPr>
    </w:p>
    <w:p w:rsidR="002B6000" w:rsidRDefault="002B6000">
      <w:pPr>
        <w:spacing w:after="0"/>
        <w:ind w:left="13"/>
        <w:jc w:val="center"/>
        <w:rPr>
          <w:sz w:val="24"/>
        </w:rPr>
      </w:pPr>
    </w:p>
    <w:p w:rsidR="002B6000" w:rsidRDefault="002B6000">
      <w:pPr>
        <w:spacing w:after="0"/>
        <w:ind w:left="13"/>
        <w:jc w:val="center"/>
        <w:rPr>
          <w:sz w:val="24"/>
        </w:rPr>
      </w:pPr>
    </w:p>
    <w:p w:rsidR="00167B6D" w:rsidRDefault="002B6000" w:rsidP="009F112C">
      <w:pPr>
        <w:spacing w:after="0"/>
        <w:ind w:left="13"/>
        <w:jc w:val="center"/>
        <w:sectPr w:rsidR="00167B6D">
          <w:pgSz w:w="11900" w:h="16840"/>
          <w:pgMar w:top="674" w:right="1414" w:bottom="240" w:left="1480" w:header="720" w:footer="720" w:gutter="0"/>
          <w:cols w:space="720"/>
        </w:sectPr>
      </w:pPr>
      <w:r>
        <w:rPr>
          <w:sz w:val="24"/>
        </w:rPr>
        <w:t>РЕКОМЕНДАТЕЛЬНОЕ ПИСЬМО</w:t>
      </w:r>
    </w:p>
    <w:p w:rsidR="002B6000" w:rsidRDefault="002B6000">
      <w:pPr>
        <w:spacing w:after="264" w:line="232" w:lineRule="auto"/>
        <w:ind w:left="-2" w:right="-8" w:firstLine="3"/>
        <w:jc w:val="both"/>
        <w:rPr>
          <w:sz w:val="26"/>
        </w:rPr>
      </w:pPr>
    </w:p>
    <w:p w:rsidR="00704D9D" w:rsidRDefault="00704D9D" w:rsidP="009F112C">
      <w:pPr>
        <w:spacing w:after="264" w:line="232" w:lineRule="auto"/>
        <w:ind w:left="-2" w:right="-8" w:firstLine="3"/>
        <w:jc w:val="both"/>
        <w:rPr>
          <w:sz w:val="26"/>
        </w:rPr>
      </w:pPr>
      <w:r>
        <w:rPr>
          <w:sz w:val="26"/>
        </w:rPr>
        <w:t>Выражаем благодарность ООО «</w:t>
      </w:r>
      <w:proofErr w:type="spellStart"/>
      <w:r w:rsidR="009F112C">
        <w:rPr>
          <w:sz w:val="26"/>
        </w:rPr>
        <w:t>Диджитал</w:t>
      </w:r>
      <w:proofErr w:type="spellEnd"/>
      <w:r w:rsidR="009F112C">
        <w:rPr>
          <w:sz w:val="26"/>
        </w:rPr>
        <w:t xml:space="preserve"> Гуру</w:t>
      </w:r>
      <w:r>
        <w:rPr>
          <w:sz w:val="26"/>
        </w:rPr>
        <w:t xml:space="preserve">» за </w:t>
      </w:r>
      <w:r w:rsidR="009F112C">
        <w:rPr>
          <w:sz w:val="26"/>
        </w:rPr>
        <w:t xml:space="preserve">совместную работу в области мониторинга социальных медиа. Организация сотрудничества и уровень менеджмента превысили ожидания. Рекомендуем рассматривать как подрядчика, не только досконально понимающего возможности существующих систем мониторинга, но и умеющего комбинировать их для достижения нужного результата и решения нетипичных задач. </w:t>
      </w:r>
      <w:bookmarkStart w:id="0" w:name="_GoBack"/>
      <w:bookmarkEnd w:id="0"/>
    </w:p>
    <w:p w:rsidR="009F112C" w:rsidRDefault="009F112C" w:rsidP="009F112C">
      <w:pPr>
        <w:spacing w:after="264" w:line="232" w:lineRule="auto"/>
        <w:ind w:left="-2" w:right="-8" w:firstLine="3"/>
        <w:jc w:val="both"/>
        <w:rPr>
          <w:sz w:val="26"/>
        </w:rPr>
      </w:pPr>
    </w:p>
    <w:p w:rsidR="009F112C" w:rsidRDefault="009F112C" w:rsidP="009F112C">
      <w:pPr>
        <w:spacing w:after="264" w:line="232" w:lineRule="auto"/>
        <w:ind w:left="-2" w:right="-8" w:firstLine="3"/>
        <w:jc w:val="both"/>
        <w:rPr>
          <w:sz w:val="26"/>
        </w:rPr>
      </w:pPr>
    </w:p>
    <w:p w:rsidR="009F112C" w:rsidRDefault="009F112C" w:rsidP="009F112C">
      <w:pPr>
        <w:spacing w:after="264" w:line="232" w:lineRule="auto"/>
        <w:ind w:left="-2" w:right="-8" w:firstLine="3"/>
        <w:jc w:val="both"/>
        <w:rPr>
          <w:sz w:val="26"/>
        </w:rPr>
      </w:pPr>
    </w:p>
    <w:p w:rsidR="009F112C" w:rsidRDefault="009F112C" w:rsidP="009F112C">
      <w:pPr>
        <w:spacing w:after="264" w:line="232" w:lineRule="auto"/>
        <w:ind w:left="-2" w:right="-8" w:firstLine="3"/>
        <w:jc w:val="both"/>
        <w:rPr>
          <w:sz w:val="26"/>
        </w:rPr>
      </w:pPr>
    </w:p>
    <w:p w:rsidR="009F112C" w:rsidRPr="00243205" w:rsidRDefault="009F112C" w:rsidP="009F112C">
      <w:pPr>
        <w:spacing w:after="264" w:line="232" w:lineRule="auto"/>
        <w:ind w:left="-2" w:right="-8" w:firstLine="3"/>
        <w:jc w:val="both"/>
        <w:rPr>
          <w:sz w:val="26"/>
        </w:rPr>
      </w:pPr>
    </w:p>
    <w:p w:rsidR="00704D9D" w:rsidRDefault="00704D9D" w:rsidP="00704D9D">
      <w:pPr>
        <w:spacing w:after="107"/>
        <w:ind w:left="10" w:right="-2" w:hanging="10"/>
        <w:jc w:val="right"/>
      </w:pPr>
      <w:r>
        <w:rPr>
          <w:sz w:val="26"/>
        </w:rPr>
        <w:t>Алексей Белоусов</w:t>
      </w:r>
    </w:p>
    <w:p w:rsidR="00704D9D" w:rsidRPr="00704D9D" w:rsidRDefault="00704D9D" w:rsidP="00704D9D">
      <w:pPr>
        <w:spacing w:after="107"/>
        <w:ind w:left="10" w:right="-2" w:hanging="10"/>
        <w:jc w:val="right"/>
        <w:rPr>
          <w:sz w:val="26"/>
        </w:rPr>
      </w:pPr>
      <w:r w:rsidRPr="00704D9D">
        <w:rPr>
          <w:sz w:val="26"/>
        </w:rPr>
        <w:t>Руководитель по связям</w:t>
      </w:r>
      <w:r>
        <w:rPr>
          <w:sz w:val="26"/>
        </w:rPr>
        <w:t xml:space="preserve"> </w:t>
      </w:r>
      <w:r w:rsidRPr="00704D9D">
        <w:rPr>
          <w:sz w:val="26"/>
        </w:rPr>
        <w:t>с общественностью</w:t>
      </w:r>
    </w:p>
    <w:p w:rsidR="00704D9D" w:rsidRPr="00704D9D" w:rsidRDefault="00704D9D" w:rsidP="00704D9D">
      <w:pPr>
        <w:tabs>
          <w:tab w:val="center" w:pos="5851"/>
          <w:tab w:val="right" w:pos="8999"/>
        </w:tabs>
        <w:spacing w:after="2786"/>
        <w:jc w:val="right"/>
        <w:rPr>
          <w:sz w:val="24"/>
        </w:rPr>
      </w:pPr>
      <w:r w:rsidRPr="00704D9D">
        <w:rPr>
          <w:sz w:val="26"/>
        </w:rPr>
        <w:t>ООО «ДЕЛИВЕРИ КЛАБ»</w:t>
      </w:r>
      <w:r w:rsidR="009F112C">
        <w:rPr>
          <w:sz w:val="24"/>
        </w:rPr>
        <w:br/>
      </w:r>
      <w:r>
        <w:rPr>
          <w:sz w:val="24"/>
        </w:rPr>
        <w:t>0</w:t>
      </w:r>
      <w:r w:rsidR="009F112C">
        <w:rPr>
          <w:sz w:val="24"/>
        </w:rPr>
        <w:t>1</w:t>
      </w:r>
      <w:r>
        <w:rPr>
          <w:sz w:val="24"/>
        </w:rPr>
        <w:t>.12.20</w:t>
      </w:r>
      <w:r w:rsidR="009F112C">
        <w:rPr>
          <w:sz w:val="24"/>
        </w:rPr>
        <w:t>20</w:t>
      </w:r>
    </w:p>
    <w:p w:rsidR="00167B6D" w:rsidRDefault="00167B6D">
      <w:pPr>
        <w:spacing w:after="0" w:line="397" w:lineRule="auto"/>
        <w:ind w:left="2477" w:hanging="2418"/>
      </w:pPr>
    </w:p>
    <w:sectPr w:rsidR="00167B6D">
      <w:type w:val="continuous"/>
      <w:pgSz w:w="11900" w:h="16840"/>
      <w:pgMar w:top="907" w:right="1421" w:bottom="24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6D"/>
    <w:rsid w:val="00167B6D"/>
    <w:rsid w:val="00243205"/>
    <w:rsid w:val="002B6000"/>
    <w:rsid w:val="003471B9"/>
    <w:rsid w:val="00704D9D"/>
    <w:rsid w:val="0089746D"/>
    <w:rsid w:val="009F112C"/>
    <w:rsid w:val="00A00A05"/>
    <w:rsid w:val="00D9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7476"/>
  <w15:docId w15:val="{E8F7602E-A8DB-4F00-809D-8F6A8BA0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m19161</dc:creator>
  <cp:keywords/>
  <cp:lastModifiedBy>Belousov Alexey</cp:lastModifiedBy>
  <cp:revision>2</cp:revision>
  <dcterms:created xsi:type="dcterms:W3CDTF">2020-12-01T16:12:00Z</dcterms:created>
  <dcterms:modified xsi:type="dcterms:W3CDTF">2020-12-01T16:12:00Z</dcterms:modified>
</cp:coreProperties>
</file>